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5" w:line="224" w:lineRule="auto"/>
        <w:ind w:left="4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29"/>
          <w:sz w:val="32"/>
          <w:szCs w:val="32"/>
        </w:rPr>
        <w:t>附件2</w:t>
      </w:r>
    </w:p>
    <w:p>
      <w:pPr>
        <w:spacing w:before="137" w:line="219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</w:rPr>
        <w:t>XXX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  <w:lang w:eastAsia="zh-CN"/>
        </w:rPr>
        <w:t>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</w:rPr>
        <w:t>三好学生和三好学生标兵公示名单</w:t>
      </w:r>
    </w:p>
    <w:p>
      <w:pPr>
        <w:spacing w:line="457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71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8"/>
          <w:sz w:val="32"/>
          <w:szCs w:val="32"/>
        </w:rPr>
        <w:t>根据《安阳学院关于评选2021-2022学年三好学生</w:t>
      </w:r>
      <w:r>
        <w:rPr>
          <w:rFonts w:hint="eastAsia" w:ascii="仿宋_GB2312" w:hAnsi="仿宋_GB2312" w:eastAsia="仿宋_GB2312" w:cs="仿宋_GB2312"/>
          <w:spacing w:val="17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三好学生标兵的通知》(院文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eastAsia="zh-CN"/>
        </w:rPr>
        <w:t>〔〕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号)文件精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神，我院系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组织各班级依据学生综合考评积分进行评选。各班级坚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持实事求是、公平公正的原则，于××年××月××日至××月</w:t>
      </w:r>
      <w:r>
        <w:rPr>
          <w:rFonts w:hint="eastAsia" w:ascii="仿宋_GB2312" w:hAnsi="仿宋_GB2312" w:eastAsia="仿宋_GB2312" w:cs="仿宋_GB2312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日对评选结果进行公示。现将各班级公示无异议的评选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结果进行院内公示。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736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2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4"/>
          <w:sz w:val="32"/>
          <w:szCs w:val="32"/>
          <w:lang w:val="en-US" w:eastAsia="zh-CN"/>
        </w:rPr>
        <w:t>xx班(xx人)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736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2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4"/>
          <w:sz w:val="32"/>
          <w:szCs w:val="32"/>
        </w:rPr>
        <w:t>三好学生(</w:t>
      </w:r>
      <w:r>
        <w:rPr>
          <w:rFonts w:hint="eastAsia" w:ascii="仿宋_GB2312" w:hAnsi="仿宋_GB2312" w:eastAsia="仿宋_GB2312" w:cs="仿宋_GB2312"/>
          <w:spacing w:val="24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pacing w:val="24"/>
          <w:sz w:val="32"/>
          <w:szCs w:val="32"/>
        </w:rPr>
        <w:t>人)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736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2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4"/>
          <w:sz w:val="32"/>
          <w:szCs w:val="32"/>
          <w:lang w:val="en-US" w:eastAsia="zh-CN"/>
        </w:rPr>
        <w:t>xxx 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71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9"/>
          <w:sz w:val="32"/>
          <w:szCs w:val="32"/>
        </w:rPr>
        <w:t>三好学生标兵(</w:t>
      </w:r>
      <w:r>
        <w:rPr>
          <w:rFonts w:hint="eastAsia" w:ascii="仿宋_GB2312" w:hAnsi="仿宋_GB2312" w:eastAsia="仿宋_GB2312" w:cs="仿宋_GB2312"/>
          <w:spacing w:val="19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pacing w:val="19"/>
          <w:sz w:val="32"/>
          <w:szCs w:val="32"/>
        </w:rPr>
        <w:t>人)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736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2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4"/>
          <w:sz w:val="32"/>
          <w:szCs w:val="32"/>
          <w:lang w:val="en-US" w:eastAsia="zh-CN"/>
        </w:rPr>
        <w:t>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71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8"/>
          <w:sz w:val="32"/>
          <w:szCs w:val="32"/>
        </w:rPr>
        <w:t>公示时间为××年××月x×日至××月××日，共3日，如对评选结果有异议请于公示日期内及时反馈至学院/系部。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712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18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8"/>
          <w:sz w:val="32"/>
          <w:szCs w:val="32"/>
        </w:rPr>
        <w:t>办公地址：A4教学楼二楼20×(东/西)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712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18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8"/>
          <w:sz w:val="32"/>
          <w:szCs w:val="32"/>
        </w:rPr>
        <w:t>反馈电话：手机号(党总支副书记×××)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2492" w:firstLineChars="700"/>
        <w:jc w:val="both"/>
        <w:textAlignment w:val="baseline"/>
        <w:rPr>
          <w:rFonts w:hint="eastAsia" w:ascii="仿宋_GB2312" w:hAnsi="仿宋_GB2312" w:eastAsia="仿宋_GB2312" w:cs="仿宋_GB2312"/>
          <w:sz w:val="21"/>
        </w:rPr>
      </w:pPr>
      <w:r>
        <w:rPr>
          <w:rFonts w:hint="eastAsia" w:ascii="仿宋_GB2312" w:hAnsi="仿宋_GB2312" w:eastAsia="仿宋_GB2312" w:cs="仿宋_GB2312"/>
          <w:spacing w:val="18"/>
          <w:sz w:val="32"/>
          <w:szCs w:val="32"/>
        </w:rPr>
        <w:t>21×xx(办公室电话)</w:t>
      </w:r>
    </w:p>
    <w:p>
      <w:pPr>
        <w:keepNext w:val="0"/>
        <w:keepLines w:val="0"/>
        <w:pageBreakBefore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840"/>
        <w:jc w:val="right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294"/>
        <w:jc w:val="righ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日</w:t>
      </w:r>
    </w:p>
    <w:p>
      <w:bookmarkStart w:id="0" w:name="_GoBack"/>
      <w:bookmarkEnd w:id="0"/>
    </w:p>
    <w:sectPr>
      <w:footerReference r:id="rId5" w:type="default"/>
      <w:pgSz w:w="11900" w:h="16830"/>
      <w:pgMar w:top="2098" w:right="1474" w:bottom="1984" w:left="1587" w:header="0" w:footer="935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</w:t>
    </w:r>
    <w:r>
      <w:rPr>
        <w:rFonts w:hint="eastAsia" w:ascii="宋体" w:hAnsi="宋体" w:eastAsia="宋体" w:cs="宋体"/>
        <w:spacing w:val="-3"/>
        <w:sz w:val="29"/>
        <w:szCs w:val="29"/>
        <w:lang w:val="en-US" w:eastAsia="zh-CN"/>
      </w:rPr>
      <w:t xml:space="preserve"> </w:t>
    </w:r>
    <w:r>
      <w:rPr>
        <w:rFonts w:ascii="宋体" w:hAnsi="宋体" w:eastAsia="宋体" w:cs="宋体"/>
        <w:spacing w:val="-3"/>
        <w:sz w:val="29"/>
        <w:szCs w:val="29"/>
      </w:rPr>
      <w:t>6</w:t>
    </w:r>
    <w:r>
      <w:rPr>
        <w:rFonts w:hint="eastAsia" w:ascii="宋体" w:hAnsi="宋体" w:eastAsia="宋体" w:cs="宋体"/>
        <w:spacing w:val="-3"/>
        <w:sz w:val="29"/>
        <w:szCs w:val="29"/>
        <w:lang w:val="en-US" w:eastAsia="zh-CN"/>
      </w:rPr>
      <w:t xml:space="preserve"> </w:t>
    </w:r>
    <w:r>
      <w:rPr>
        <w:rFonts w:ascii="宋体" w:hAnsi="宋体" w:eastAsia="宋体" w:cs="宋体"/>
        <w:spacing w:val="-3"/>
        <w:sz w:val="29"/>
        <w:szCs w:val="29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kNDNiMzg5YjA3ODZjZmZiMTk5ZjhkM2UxNjUyZjIifQ=="/>
  </w:docVars>
  <w:rsids>
    <w:rsidRoot w:val="3C891C22"/>
    <w:rsid w:val="3C89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